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7F19" w14:textId="7D45FD31" w:rsidR="00E90941" w:rsidRDefault="00E90941" w:rsidP="00E90941">
      <w:pPr>
        <w:spacing w:line="360" w:lineRule="auto"/>
        <w:jc w:val="center"/>
        <w:rPr>
          <w:rFonts w:ascii="Times New Roman" w:hAnsi="Times New Roman"/>
          <w:szCs w:val="24"/>
        </w:rPr>
      </w:pPr>
      <w:r w:rsidRPr="00E90941">
        <w:rPr>
          <w:rFonts w:ascii="Times New Roman" w:hAnsi="Times New Roman"/>
          <w:b/>
          <w:bCs/>
          <w:szCs w:val="24"/>
        </w:rPr>
        <w:t>Title</w:t>
      </w:r>
      <w:r>
        <w:rPr>
          <w:rFonts w:ascii="Times New Roman" w:hAnsi="Times New Roman"/>
          <w:b/>
          <w:bCs/>
          <w:szCs w:val="24"/>
        </w:rPr>
        <w:t>:</w:t>
      </w:r>
      <w:r w:rsidRPr="00E90941">
        <w:rPr>
          <w:rFonts w:ascii="Times New Roman" w:hAnsi="Times New Roman"/>
          <w:b/>
          <w:bCs/>
          <w:szCs w:val="24"/>
        </w:rPr>
        <w:t xml:space="preserve"> bolded, 12-point Times New Roman, centered</w:t>
      </w:r>
    </w:p>
    <w:p w14:paraId="01D29530" w14:textId="16D0F07D" w:rsidR="00E90941" w:rsidRDefault="00E90941" w:rsidP="00E90941">
      <w:pPr>
        <w:spacing w:line="360" w:lineRule="auto"/>
        <w:jc w:val="center"/>
        <w:rPr>
          <w:rFonts w:ascii="Times New Roman" w:hAnsi="Times New Roman"/>
          <w:szCs w:val="24"/>
        </w:rPr>
      </w:pPr>
      <w:r w:rsidRPr="00E90941">
        <w:rPr>
          <w:rFonts w:ascii="Times New Roman" w:hAnsi="Times New Roman"/>
          <w:b/>
          <w:bCs/>
          <w:sz w:val="22"/>
          <w:szCs w:val="22"/>
        </w:rPr>
        <w:t>Presenting author name, other co-author’s names: bolded</w:t>
      </w:r>
      <w:r>
        <w:rPr>
          <w:rFonts w:ascii="Times New Roman" w:hAnsi="Times New Roman"/>
          <w:b/>
          <w:bCs/>
          <w:sz w:val="22"/>
          <w:szCs w:val="22"/>
        </w:rPr>
        <w:t>,</w:t>
      </w:r>
      <w:r w:rsidRPr="00E90941">
        <w:rPr>
          <w:rFonts w:ascii="Times New Roman" w:hAnsi="Times New Roman"/>
          <w:b/>
          <w:bCs/>
          <w:sz w:val="22"/>
          <w:szCs w:val="22"/>
        </w:rPr>
        <w:t xml:space="preserve"> 1</w:t>
      </w:r>
      <w:r>
        <w:rPr>
          <w:rFonts w:ascii="Times New Roman" w:hAnsi="Times New Roman"/>
          <w:b/>
          <w:bCs/>
          <w:sz w:val="22"/>
          <w:szCs w:val="22"/>
        </w:rPr>
        <w:t>1</w:t>
      </w:r>
      <w:r w:rsidRPr="00E90941">
        <w:rPr>
          <w:rFonts w:ascii="Times New Roman" w:hAnsi="Times New Roman"/>
          <w:b/>
          <w:bCs/>
          <w:sz w:val="22"/>
          <w:szCs w:val="22"/>
        </w:rPr>
        <w:t>-point Times New Roman, centered</w:t>
      </w:r>
    </w:p>
    <w:p w14:paraId="778B28D1" w14:textId="72FA33A1" w:rsidR="00E90941" w:rsidRDefault="00E90941" w:rsidP="00E90941">
      <w:pPr>
        <w:spacing w:line="360" w:lineRule="auto"/>
        <w:jc w:val="center"/>
        <w:rPr>
          <w:rFonts w:ascii="Times New Roman" w:hAnsi="Times New Roman"/>
          <w:b/>
          <w:bCs/>
          <w:sz w:val="22"/>
          <w:szCs w:val="22"/>
        </w:rPr>
      </w:pPr>
      <w:r w:rsidRPr="00E90941">
        <w:rPr>
          <w:rFonts w:ascii="Times New Roman" w:hAnsi="Times New Roman"/>
          <w:b/>
          <w:bCs/>
          <w:sz w:val="22"/>
          <w:szCs w:val="22"/>
        </w:rPr>
        <w:t>Affiliation including department and/or program</w:t>
      </w:r>
      <w:r>
        <w:rPr>
          <w:rFonts w:ascii="Times New Roman" w:hAnsi="Times New Roman"/>
          <w:b/>
          <w:bCs/>
          <w:sz w:val="22"/>
          <w:szCs w:val="22"/>
        </w:rPr>
        <w:t xml:space="preserve">: </w:t>
      </w:r>
      <w:r w:rsidRPr="00E90941">
        <w:rPr>
          <w:rFonts w:ascii="Times New Roman" w:hAnsi="Times New Roman"/>
          <w:b/>
          <w:bCs/>
          <w:sz w:val="22"/>
          <w:szCs w:val="22"/>
        </w:rPr>
        <w:t>bolded</w:t>
      </w:r>
      <w:r>
        <w:rPr>
          <w:rFonts w:ascii="Times New Roman" w:hAnsi="Times New Roman"/>
          <w:b/>
          <w:bCs/>
          <w:sz w:val="22"/>
          <w:szCs w:val="22"/>
        </w:rPr>
        <w:t>,</w:t>
      </w:r>
      <w:r w:rsidRPr="00E90941">
        <w:rPr>
          <w:rFonts w:ascii="Times New Roman" w:hAnsi="Times New Roman"/>
          <w:b/>
          <w:bCs/>
          <w:sz w:val="22"/>
          <w:szCs w:val="22"/>
        </w:rPr>
        <w:t xml:space="preserve"> 1</w:t>
      </w:r>
      <w:r>
        <w:rPr>
          <w:rFonts w:ascii="Times New Roman" w:hAnsi="Times New Roman"/>
          <w:b/>
          <w:bCs/>
          <w:sz w:val="22"/>
          <w:szCs w:val="22"/>
        </w:rPr>
        <w:t>1</w:t>
      </w:r>
      <w:r w:rsidRPr="00E90941">
        <w:rPr>
          <w:rFonts w:ascii="Times New Roman" w:hAnsi="Times New Roman"/>
          <w:b/>
          <w:bCs/>
          <w:sz w:val="22"/>
          <w:szCs w:val="22"/>
        </w:rPr>
        <w:t>-point Times New Roman, centered</w:t>
      </w:r>
      <w:r>
        <w:rPr>
          <w:rFonts w:ascii="Times New Roman" w:hAnsi="Times New Roman"/>
          <w:b/>
          <w:bCs/>
          <w:sz w:val="22"/>
          <w:szCs w:val="22"/>
        </w:rPr>
        <w:t>, 1.5 spaced</w:t>
      </w:r>
    </w:p>
    <w:p w14:paraId="7CA096A2" w14:textId="77777777" w:rsidR="00E90941" w:rsidRDefault="00E90941" w:rsidP="00E90941">
      <w:pPr>
        <w:rPr>
          <w:rFonts w:ascii="Times New Roman" w:hAnsi="Times New Roman"/>
          <w:b/>
          <w:bCs/>
          <w:sz w:val="22"/>
          <w:szCs w:val="22"/>
        </w:rPr>
      </w:pPr>
    </w:p>
    <w:p w14:paraId="2A705A3F" w14:textId="42440F5A" w:rsidR="00E90941" w:rsidRPr="00E90941" w:rsidRDefault="00E90941" w:rsidP="00E90941">
      <w:pPr>
        <w:rPr>
          <w:rFonts w:ascii="Times" w:hAnsi="Times"/>
          <w:sz w:val="22"/>
          <w:szCs w:val="22"/>
        </w:rPr>
      </w:pPr>
      <w:r w:rsidRPr="00E90941">
        <w:rPr>
          <w:rFonts w:ascii="Times" w:hAnsi="Times"/>
          <w:b/>
          <w:bCs/>
          <w:sz w:val="22"/>
          <w:szCs w:val="22"/>
        </w:rPr>
        <w:t>Introduction:</w:t>
      </w:r>
      <w:r w:rsidRPr="00E90941">
        <w:rPr>
          <w:rFonts w:ascii="Times" w:hAnsi="Times"/>
          <w:sz w:val="22"/>
          <w:szCs w:val="22"/>
        </w:rPr>
        <w:t xml:space="preserve"> The body of your abstract should be an explicit summary of your presentation that describe the rationale for the research project including relevant background information, methods, results, and a brief discussion/conclusion. Do not include acronyms, bullets, or lists in the abstract. It should be single-spaced in 11-point Times New Roman. Please Replace these instructions with the text of your abstract. Make sure your page size is set to U.S. letter, 8.5" × 11". Page margins are set to be one inch on all sides. </w:t>
      </w:r>
    </w:p>
    <w:p w14:paraId="775E60DC" w14:textId="77777777" w:rsidR="00E90941" w:rsidRPr="00E90941" w:rsidRDefault="00E90941" w:rsidP="00E90941">
      <w:pPr>
        <w:rPr>
          <w:rFonts w:ascii="Times" w:hAnsi="Times"/>
          <w:sz w:val="22"/>
          <w:szCs w:val="22"/>
        </w:rPr>
      </w:pPr>
      <w:r w:rsidRPr="00E90941">
        <w:rPr>
          <w:rFonts w:ascii="Times" w:hAnsi="Times"/>
          <w:b/>
          <w:bCs/>
          <w:sz w:val="22"/>
          <w:szCs w:val="22"/>
        </w:rPr>
        <w:t>Methods:</w:t>
      </w:r>
      <w:r w:rsidRPr="00E90941">
        <w:rPr>
          <w:rFonts w:ascii="Times" w:hAnsi="Times"/>
          <w:sz w:val="22"/>
          <w:szCs w:val="22"/>
        </w:rPr>
        <w:t xml:space="preserve"> Your abstract should also describe the research methods; this section should include a concise description of the process by which you conducted your research. </w:t>
      </w:r>
    </w:p>
    <w:p w14:paraId="6F2123B1" w14:textId="7550FE3C" w:rsidR="00E90941" w:rsidRPr="00E90941" w:rsidRDefault="00E90941" w:rsidP="00E90941">
      <w:pPr>
        <w:rPr>
          <w:rFonts w:ascii="Times" w:hAnsi="Times"/>
          <w:sz w:val="22"/>
          <w:szCs w:val="22"/>
        </w:rPr>
      </w:pPr>
      <w:r w:rsidRPr="00E90941">
        <w:rPr>
          <w:rFonts w:ascii="Times" w:hAnsi="Times"/>
          <w:b/>
          <w:bCs/>
          <w:sz w:val="22"/>
          <w:szCs w:val="22"/>
        </w:rPr>
        <w:t>Results:</w:t>
      </w:r>
      <w:r w:rsidRPr="00E90941">
        <w:rPr>
          <w:rFonts w:ascii="Times" w:hAnsi="Times"/>
          <w:sz w:val="22"/>
          <w:szCs w:val="22"/>
        </w:rPr>
        <w:t xml:space="preserve"> </w:t>
      </w:r>
      <w:r>
        <w:rPr>
          <w:rFonts w:ascii="Times" w:hAnsi="Times"/>
          <w:sz w:val="22"/>
          <w:szCs w:val="22"/>
        </w:rPr>
        <w:t>L</w:t>
      </w:r>
      <w:r w:rsidRPr="00E90941">
        <w:rPr>
          <w:rFonts w:ascii="Times" w:hAnsi="Times"/>
          <w:sz w:val="22"/>
          <w:szCs w:val="22"/>
        </w:rPr>
        <w:t xml:space="preserve">ist the results or outcomes of the work you have done so far. If your project is not yet complete, you may still include preliminary results. </w:t>
      </w:r>
    </w:p>
    <w:p w14:paraId="4507E703" w14:textId="4A4DF047" w:rsidR="00E90941" w:rsidRPr="00E90941" w:rsidRDefault="00E90941" w:rsidP="00E90941">
      <w:pPr>
        <w:rPr>
          <w:rFonts w:ascii="Times" w:hAnsi="Times"/>
          <w:sz w:val="22"/>
          <w:szCs w:val="22"/>
        </w:rPr>
      </w:pPr>
      <w:r w:rsidRPr="00E90941">
        <w:rPr>
          <w:rFonts w:ascii="Times" w:hAnsi="Times"/>
          <w:b/>
          <w:bCs/>
          <w:sz w:val="22"/>
          <w:szCs w:val="22"/>
        </w:rPr>
        <w:t>Conclusion/Clinical significance:</w:t>
      </w:r>
      <w:r w:rsidRPr="00E90941">
        <w:rPr>
          <w:rFonts w:ascii="Times" w:hAnsi="Times"/>
          <w:sz w:val="22"/>
          <w:szCs w:val="22"/>
        </w:rPr>
        <w:t xml:space="preserve"> Finally, the abstract should close with a statement of the project’s implications and contributions to its field. It should convince readers that the project is interesting, valuable, and worth investigating further.</w:t>
      </w:r>
    </w:p>
    <w:p w14:paraId="61520960" w14:textId="0D5462A6" w:rsidR="00E90941" w:rsidRDefault="00E90941" w:rsidP="00E90941">
      <w:pPr>
        <w:rPr>
          <w:rFonts w:ascii="Times" w:hAnsi="Times"/>
          <w:sz w:val="22"/>
          <w:szCs w:val="22"/>
        </w:rPr>
      </w:pPr>
      <w:r w:rsidRPr="00E90941">
        <w:rPr>
          <w:rFonts w:ascii="Times" w:hAnsi="Times"/>
          <w:sz w:val="22"/>
          <w:szCs w:val="22"/>
        </w:rPr>
        <w:t>The content of the abstract will be the basis for acceptance of the paper presentation at the research day. The abstracts will be peer reviewed and authors will be informed about acceptance for presentation via email. Be sure to adhere to the word limitation for the abstract (</w:t>
      </w:r>
      <w:r w:rsidRPr="00E90941">
        <w:rPr>
          <w:rFonts w:ascii="Times" w:hAnsi="Times"/>
          <w:b/>
          <w:bCs/>
          <w:sz w:val="22"/>
          <w:szCs w:val="22"/>
        </w:rPr>
        <w:t>350 words</w:t>
      </w:r>
      <w:r w:rsidRPr="00E90941">
        <w:rPr>
          <w:rFonts w:ascii="Times" w:hAnsi="Times"/>
          <w:sz w:val="22"/>
          <w:szCs w:val="22"/>
        </w:rPr>
        <w:t xml:space="preserve">). The entire abstract submission should fit in </w:t>
      </w:r>
      <w:r w:rsidRPr="00E90941">
        <w:rPr>
          <w:rFonts w:ascii="Times" w:hAnsi="Times"/>
          <w:b/>
          <w:bCs/>
          <w:sz w:val="22"/>
          <w:szCs w:val="22"/>
        </w:rPr>
        <w:t>One page</w:t>
      </w:r>
      <w:r w:rsidRPr="00E90941">
        <w:rPr>
          <w:rFonts w:ascii="Times" w:hAnsi="Times"/>
          <w:sz w:val="22"/>
          <w:szCs w:val="22"/>
        </w:rPr>
        <w:t>.</w:t>
      </w:r>
    </w:p>
    <w:p w14:paraId="5D025E52" w14:textId="2B07B25B" w:rsidR="00E90941" w:rsidRPr="00E90941" w:rsidRDefault="00E90941" w:rsidP="00E90941">
      <w:pPr>
        <w:rPr>
          <w:rFonts w:ascii="Times" w:hAnsi="Times"/>
          <w:sz w:val="22"/>
          <w:szCs w:val="22"/>
        </w:rPr>
      </w:pPr>
      <w:r w:rsidRPr="00E90941">
        <w:rPr>
          <w:rFonts w:ascii="Times" w:hAnsi="Times"/>
          <w:sz w:val="22"/>
          <w:szCs w:val="22"/>
        </w:rPr>
        <w:t xml:space="preserve">We recommend that you download these directions as a MS Word document and use it as the template for your abstract as it contains all necessary formats and styles. </w:t>
      </w:r>
    </w:p>
    <w:p w14:paraId="6E0C1AB9" w14:textId="0C7A3EB5" w:rsidR="00E90941" w:rsidRPr="00E90941" w:rsidRDefault="00E90941" w:rsidP="00E90941">
      <w:pPr>
        <w:rPr>
          <w:rFonts w:ascii="Times" w:hAnsi="Times"/>
          <w:sz w:val="22"/>
          <w:szCs w:val="22"/>
        </w:rPr>
      </w:pPr>
      <w:r w:rsidRPr="00E90941">
        <w:rPr>
          <w:rFonts w:ascii="Times" w:hAnsi="Times"/>
          <w:noProof/>
          <w:sz w:val="22"/>
          <w:szCs w:val="22"/>
        </w:rPr>
        <w:drawing>
          <wp:anchor distT="0" distB="0" distL="114300" distR="114300" simplePos="0" relativeHeight="251660288" behindDoc="0" locked="0" layoutInCell="1" allowOverlap="1" wp14:anchorId="58C8E0D0" wp14:editId="2A07CBC4">
            <wp:simplePos x="0" y="0"/>
            <wp:positionH relativeFrom="column">
              <wp:posOffset>3327400</wp:posOffset>
            </wp:positionH>
            <wp:positionV relativeFrom="paragraph">
              <wp:posOffset>245110</wp:posOffset>
            </wp:positionV>
            <wp:extent cx="2033270" cy="1799590"/>
            <wp:effectExtent l="0" t="0" r="0" b="3810"/>
            <wp:wrapTopAndBottom/>
            <wp:docPr id="11" name="Picture 10" descr="A picture containing grass, sky, outdoo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grass, sky, outdoor, building&#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033270" cy="1799590"/>
                    </a:xfrm>
                    <a:prstGeom prst="rect">
                      <a:avLst/>
                    </a:prstGeom>
                  </pic:spPr>
                </pic:pic>
              </a:graphicData>
            </a:graphic>
            <wp14:sizeRelH relativeFrom="page">
              <wp14:pctWidth>0</wp14:pctWidth>
            </wp14:sizeRelH>
            <wp14:sizeRelV relativeFrom="page">
              <wp14:pctHeight>0</wp14:pctHeight>
            </wp14:sizeRelV>
          </wp:anchor>
        </w:drawing>
      </w:r>
      <w:r w:rsidRPr="00E90941">
        <w:rPr>
          <w:rFonts w:ascii="Times" w:hAnsi="Times"/>
          <w:sz w:val="22"/>
          <w:szCs w:val="22"/>
        </w:rPr>
        <w:fldChar w:fldCharType="begin"/>
      </w:r>
      <w:r w:rsidRPr="00E90941">
        <w:rPr>
          <w:rFonts w:ascii="Times" w:hAnsi="Times"/>
          <w:sz w:val="22"/>
          <w:szCs w:val="22"/>
        </w:rPr>
        <w:instrText xml:space="preserve"> INCLUDEPICTURE "https://www.quickanddirtytips.com/sites/default/files/images/5360/line_graph.png" \* MERGEFORMATINET </w:instrText>
      </w:r>
      <w:r w:rsidR="00A56B8C">
        <w:rPr>
          <w:rFonts w:ascii="Times" w:hAnsi="Times"/>
          <w:sz w:val="22"/>
          <w:szCs w:val="22"/>
        </w:rPr>
        <w:fldChar w:fldCharType="separate"/>
      </w:r>
      <w:r w:rsidRPr="00E90941">
        <w:rPr>
          <w:rFonts w:ascii="Times" w:hAnsi="Times"/>
          <w:sz w:val="22"/>
          <w:szCs w:val="22"/>
        </w:rPr>
        <w:fldChar w:fldCharType="end"/>
      </w:r>
    </w:p>
    <w:p w14:paraId="7BEEF777" w14:textId="47F65681" w:rsidR="00E90941" w:rsidRPr="00E90941" w:rsidRDefault="00E90941" w:rsidP="00E90941">
      <w:pPr>
        <w:rPr>
          <w:rFonts w:ascii="Times" w:hAnsi="Times"/>
          <w:sz w:val="22"/>
          <w:szCs w:val="22"/>
        </w:rPr>
      </w:pPr>
      <w:r w:rsidRPr="00E90941">
        <w:rPr>
          <w:rFonts w:ascii="Times" w:hAnsi="Times"/>
          <w:noProof/>
          <w:sz w:val="22"/>
          <w:szCs w:val="22"/>
        </w:rPr>
        <w:drawing>
          <wp:anchor distT="0" distB="0" distL="114300" distR="114300" simplePos="0" relativeHeight="251661312" behindDoc="0" locked="0" layoutInCell="1" allowOverlap="1" wp14:anchorId="7DB39946" wp14:editId="5277E30E">
            <wp:simplePos x="0" y="0"/>
            <wp:positionH relativeFrom="column">
              <wp:posOffset>476250</wp:posOffset>
            </wp:positionH>
            <wp:positionV relativeFrom="paragraph">
              <wp:posOffset>75565</wp:posOffset>
            </wp:positionV>
            <wp:extent cx="2543810" cy="1799590"/>
            <wp:effectExtent l="0" t="0" r="0" b="3810"/>
            <wp:wrapTopAndBottom/>
            <wp:docPr id="3" name="Picture 3" descr="How to Make a Graph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ake a Graph (Part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81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387F4" w14:textId="6B17D604" w:rsidR="00E90941" w:rsidRPr="00E90941" w:rsidRDefault="00E90941" w:rsidP="00E90941">
      <w:pPr>
        <w:rPr>
          <w:rFonts w:ascii="Times" w:hAnsi="Times"/>
          <w:sz w:val="22"/>
          <w:szCs w:val="22"/>
        </w:rPr>
      </w:pPr>
    </w:p>
    <w:p w14:paraId="57D6A09A" w14:textId="2CD63B99" w:rsidR="00E90941" w:rsidRPr="00E90941" w:rsidRDefault="00E90941" w:rsidP="00E90941">
      <w:pPr>
        <w:rPr>
          <w:rFonts w:ascii="Times" w:hAnsi="Times"/>
          <w:sz w:val="22"/>
          <w:szCs w:val="22"/>
        </w:rPr>
      </w:pPr>
      <w:r w:rsidRPr="00E90941">
        <w:rPr>
          <w:rFonts w:ascii="Times" w:hAnsi="Times"/>
          <w:b/>
          <w:bCs/>
          <w:sz w:val="22"/>
          <w:szCs w:val="22"/>
        </w:rPr>
        <w:t>Figure:</w:t>
      </w:r>
      <w:r w:rsidRPr="00E90941">
        <w:rPr>
          <w:rFonts w:ascii="Times" w:hAnsi="Times"/>
          <w:sz w:val="22"/>
          <w:szCs w:val="22"/>
        </w:rPr>
        <w:t xml:space="preserve"> Figures are accepted and must not exceed </w:t>
      </w:r>
      <w:r w:rsidRPr="00E90941">
        <w:rPr>
          <w:rFonts w:ascii="Times" w:hAnsi="Times"/>
          <w:b/>
          <w:bCs/>
          <w:sz w:val="22"/>
          <w:szCs w:val="22"/>
        </w:rPr>
        <w:t>2 inches high</w:t>
      </w:r>
      <w:r w:rsidR="009D2305">
        <w:rPr>
          <w:rFonts w:ascii="Times" w:hAnsi="Times"/>
          <w:b/>
          <w:bCs/>
          <w:sz w:val="22"/>
          <w:szCs w:val="22"/>
        </w:rPr>
        <w:t xml:space="preserve"> (</w:t>
      </w:r>
      <w:r w:rsidR="00A56B8C">
        <w:rPr>
          <w:rFonts w:ascii="Times" w:hAnsi="Times"/>
          <w:b/>
          <w:bCs/>
          <w:sz w:val="22"/>
          <w:szCs w:val="22"/>
        </w:rPr>
        <w:t>192 pixels)</w:t>
      </w:r>
      <w:r w:rsidR="00337CFA">
        <w:rPr>
          <w:rFonts w:ascii="Times" w:hAnsi="Times"/>
          <w:sz w:val="22"/>
          <w:szCs w:val="22"/>
        </w:rPr>
        <w:t xml:space="preserve">, </w:t>
      </w:r>
      <w:r w:rsidR="008B3440" w:rsidRPr="008B3440">
        <w:rPr>
          <w:rFonts w:ascii="Times" w:hAnsi="Times"/>
          <w:b/>
          <w:bCs/>
          <w:sz w:val="22"/>
          <w:szCs w:val="22"/>
        </w:rPr>
        <w:t>Top and Bottom wrapped</w:t>
      </w:r>
      <w:r>
        <w:rPr>
          <w:rFonts w:ascii="Times" w:hAnsi="Times"/>
          <w:sz w:val="22"/>
          <w:szCs w:val="22"/>
        </w:rPr>
        <w:t xml:space="preserve">. </w:t>
      </w:r>
      <w:r w:rsidRPr="00E90941">
        <w:rPr>
          <w:rFonts w:ascii="Times" w:hAnsi="Times"/>
          <w:sz w:val="22"/>
          <w:szCs w:val="22"/>
        </w:rPr>
        <w:t xml:space="preserve">If you are including </w:t>
      </w:r>
      <w:r>
        <w:rPr>
          <w:rFonts w:ascii="Times" w:hAnsi="Times"/>
          <w:sz w:val="22"/>
          <w:szCs w:val="22"/>
        </w:rPr>
        <w:t xml:space="preserve">graphs, </w:t>
      </w:r>
      <w:r w:rsidRPr="00E90941">
        <w:rPr>
          <w:rFonts w:ascii="Times" w:hAnsi="Times"/>
          <w:sz w:val="22"/>
          <w:szCs w:val="22"/>
        </w:rPr>
        <w:t xml:space="preserve">tables, or </w:t>
      </w:r>
      <w:r>
        <w:rPr>
          <w:rFonts w:ascii="Times" w:hAnsi="Times"/>
          <w:sz w:val="22"/>
          <w:szCs w:val="22"/>
        </w:rPr>
        <w:t>photos</w:t>
      </w:r>
      <w:r w:rsidRPr="00E90941">
        <w:rPr>
          <w:rFonts w:ascii="Times" w:hAnsi="Times"/>
          <w:sz w:val="22"/>
          <w:szCs w:val="22"/>
        </w:rPr>
        <w:t xml:space="preserve">, they </w:t>
      </w:r>
      <w:r>
        <w:rPr>
          <w:rFonts w:ascii="Times" w:hAnsi="Times"/>
          <w:sz w:val="22"/>
          <w:szCs w:val="22"/>
        </w:rPr>
        <w:t>must</w:t>
      </w:r>
      <w:r w:rsidRPr="00E90941">
        <w:rPr>
          <w:rFonts w:ascii="Times" w:hAnsi="Times"/>
          <w:sz w:val="22"/>
          <w:szCs w:val="22"/>
        </w:rPr>
        <w:t xml:space="preserve"> be imported into this file.</w:t>
      </w:r>
    </w:p>
    <w:p w14:paraId="630DD776" w14:textId="5052A409" w:rsidR="00E90941" w:rsidRPr="00E90941" w:rsidRDefault="00E90941" w:rsidP="00E90941">
      <w:pPr>
        <w:numPr>
          <w:ilvl w:val="12"/>
          <w:numId w:val="0"/>
        </w:numPr>
        <w:tabs>
          <w:tab w:val="left" w:pos="-720"/>
          <w:tab w:val="left" w:pos="0"/>
          <w:tab w:val="left" w:pos="720"/>
        </w:tabs>
        <w:suppressAutoHyphens/>
        <w:rPr>
          <w:rFonts w:ascii="Times" w:hAnsi="Times" w:cs="Calibri"/>
          <w:spacing w:val="-3"/>
          <w:sz w:val="22"/>
          <w:szCs w:val="22"/>
        </w:rPr>
      </w:pPr>
    </w:p>
    <w:p w14:paraId="0D6BC4F0" w14:textId="047DDD08" w:rsidR="00E90941" w:rsidRPr="00E90941" w:rsidRDefault="00E90941" w:rsidP="00E90941">
      <w:pPr>
        <w:numPr>
          <w:ilvl w:val="12"/>
          <w:numId w:val="0"/>
        </w:numPr>
        <w:tabs>
          <w:tab w:val="left" w:pos="-720"/>
          <w:tab w:val="left" w:pos="0"/>
          <w:tab w:val="left" w:pos="720"/>
        </w:tabs>
        <w:suppressAutoHyphens/>
        <w:rPr>
          <w:rFonts w:ascii="Times" w:hAnsi="Times"/>
          <w:sz w:val="22"/>
          <w:szCs w:val="22"/>
        </w:rPr>
      </w:pPr>
      <w:r w:rsidRPr="00E90941">
        <w:rPr>
          <w:rFonts w:ascii="Times" w:hAnsi="Times" w:cs="Calibri"/>
          <w:b/>
          <w:bCs/>
          <w:spacing w:val="-3"/>
          <w:sz w:val="22"/>
          <w:szCs w:val="22"/>
        </w:rPr>
        <w:t>Acknowledgments</w:t>
      </w:r>
      <w:r w:rsidRPr="00E90941">
        <w:rPr>
          <w:rFonts w:ascii="Times" w:hAnsi="Times" w:cs="Calibri"/>
          <w:spacing w:val="-3"/>
          <w:sz w:val="22"/>
          <w:szCs w:val="22"/>
        </w:rPr>
        <w:t xml:space="preserve">: </w:t>
      </w:r>
      <w:r w:rsidRPr="00E90941">
        <w:rPr>
          <w:rFonts w:ascii="Times" w:hAnsi="Times"/>
          <w:sz w:val="22"/>
          <w:szCs w:val="22"/>
        </w:rPr>
        <w:t>If your project was supported with internal or external funding, you are strongly encouraged to cite the funding source and/or provide an acknowledgment.</w:t>
      </w:r>
    </w:p>
    <w:p w14:paraId="633F665E" w14:textId="2282CE9D" w:rsidR="00E90941" w:rsidRPr="00E90941" w:rsidRDefault="00E90941" w:rsidP="00E90941">
      <w:pPr>
        <w:numPr>
          <w:ilvl w:val="12"/>
          <w:numId w:val="0"/>
        </w:numPr>
        <w:tabs>
          <w:tab w:val="left" w:pos="-720"/>
          <w:tab w:val="left" w:pos="0"/>
          <w:tab w:val="left" w:pos="720"/>
        </w:tabs>
        <w:suppressAutoHyphens/>
        <w:rPr>
          <w:rFonts w:ascii="Times" w:hAnsi="Times" w:cs="Calibri"/>
          <w:spacing w:val="-3"/>
          <w:sz w:val="22"/>
          <w:szCs w:val="22"/>
        </w:rPr>
      </w:pPr>
      <w:r w:rsidRPr="00E90941">
        <w:rPr>
          <w:rFonts w:ascii="Times" w:hAnsi="Times" w:cs="Calibri"/>
          <w:b/>
          <w:bCs/>
          <w:spacing w:val="-3"/>
          <w:sz w:val="22"/>
          <w:szCs w:val="22"/>
        </w:rPr>
        <w:t>References:</w:t>
      </w:r>
      <w:r w:rsidRPr="00E90941">
        <w:rPr>
          <w:rFonts w:ascii="Times" w:hAnsi="Times" w:cs="Calibri"/>
          <w:spacing w:val="-3"/>
          <w:sz w:val="22"/>
          <w:szCs w:val="22"/>
        </w:rPr>
        <w:t xml:space="preserve"> Use </w:t>
      </w:r>
      <w:r>
        <w:rPr>
          <w:rFonts w:ascii="Times" w:hAnsi="Times" w:cs="Calibri"/>
          <w:spacing w:val="-3"/>
          <w:sz w:val="22"/>
          <w:szCs w:val="22"/>
        </w:rPr>
        <w:t>a</w:t>
      </w:r>
      <w:r w:rsidRPr="00E90941">
        <w:rPr>
          <w:rFonts w:ascii="Times" w:hAnsi="Times" w:cs="Calibri"/>
          <w:spacing w:val="-3"/>
          <w:sz w:val="22"/>
          <w:szCs w:val="22"/>
        </w:rPr>
        <w:t xml:space="preserve"> brief numbered style, e.g., [1], [2]. References should </w:t>
      </w:r>
      <w:r>
        <w:rPr>
          <w:rFonts w:ascii="Times" w:hAnsi="Times" w:cs="Calibri"/>
          <w:spacing w:val="-3"/>
          <w:sz w:val="22"/>
          <w:szCs w:val="22"/>
        </w:rPr>
        <w:t>a</w:t>
      </w:r>
      <w:r w:rsidRPr="00E90941">
        <w:rPr>
          <w:rFonts w:ascii="Times" w:hAnsi="Times" w:cs="Calibri"/>
          <w:spacing w:val="-3"/>
          <w:sz w:val="22"/>
          <w:szCs w:val="22"/>
        </w:rPr>
        <w:t>ppear in numerical order in the reference list:</w:t>
      </w:r>
    </w:p>
    <w:p w14:paraId="56F48FFC" w14:textId="7F4496D4" w:rsidR="00E90941" w:rsidRPr="00E90941" w:rsidRDefault="00E90941" w:rsidP="00E90941">
      <w:pPr>
        <w:numPr>
          <w:ilvl w:val="12"/>
          <w:numId w:val="0"/>
        </w:numPr>
        <w:tabs>
          <w:tab w:val="left" w:pos="-720"/>
          <w:tab w:val="left" w:pos="0"/>
          <w:tab w:val="left" w:pos="720"/>
        </w:tabs>
        <w:suppressAutoHyphens/>
        <w:rPr>
          <w:rFonts w:ascii="Times" w:hAnsi="Times" w:cs="Calibri"/>
          <w:spacing w:val="-3"/>
          <w:sz w:val="22"/>
          <w:szCs w:val="22"/>
        </w:rPr>
      </w:pPr>
      <w:r w:rsidRPr="00E90941">
        <w:rPr>
          <w:rFonts w:ascii="Times" w:hAnsi="Times" w:cs="Calibri"/>
          <w:spacing w:val="-3"/>
          <w:sz w:val="22"/>
          <w:szCs w:val="22"/>
        </w:rPr>
        <w:t>[1] Author A. B. and Author C. D. (</w:t>
      </w:r>
      <w:r>
        <w:rPr>
          <w:rFonts w:ascii="Times" w:hAnsi="Times" w:cs="Calibri"/>
          <w:spacing w:val="-3"/>
          <w:sz w:val="22"/>
          <w:szCs w:val="22"/>
        </w:rPr>
        <w:t>2021</w:t>
      </w:r>
      <w:r w:rsidRPr="00E90941">
        <w:rPr>
          <w:rFonts w:ascii="Times" w:hAnsi="Times" w:cs="Calibri"/>
          <w:spacing w:val="-3"/>
          <w:sz w:val="22"/>
          <w:szCs w:val="22"/>
        </w:rPr>
        <w:t xml:space="preserve">) </w:t>
      </w:r>
      <w:r>
        <w:rPr>
          <w:rFonts w:ascii="Times" w:hAnsi="Times" w:cs="Calibri"/>
          <w:spacing w:val="-3"/>
          <w:sz w:val="22"/>
          <w:szCs w:val="22"/>
        </w:rPr>
        <w:t>Med</w:t>
      </w:r>
      <w:r w:rsidRPr="00E90941">
        <w:rPr>
          <w:rFonts w:ascii="Times" w:hAnsi="Times" w:cs="Calibri"/>
          <w:spacing w:val="-3"/>
          <w:sz w:val="22"/>
          <w:szCs w:val="22"/>
        </w:rPr>
        <w:t>, 90, 1151–1154. [2] Author E. F. et al. (</w:t>
      </w:r>
      <w:r>
        <w:rPr>
          <w:rFonts w:ascii="Times" w:hAnsi="Times" w:cs="Calibri"/>
          <w:spacing w:val="-3"/>
          <w:sz w:val="22"/>
          <w:szCs w:val="22"/>
        </w:rPr>
        <w:t>2020</w:t>
      </w:r>
      <w:r w:rsidRPr="00E90941">
        <w:rPr>
          <w:rFonts w:ascii="Times" w:hAnsi="Times" w:cs="Calibri"/>
          <w:spacing w:val="-3"/>
          <w:sz w:val="22"/>
          <w:szCs w:val="22"/>
        </w:rPr>
        <w:t>) Sci., 32, A74.</w:t>
      </w:r>
    </w:p>
    <w:sectPr w:rsidR="00E90941" w:rsidRPr="00E90941" w:rsidSect="00E90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471D"/>
    <w:multiLevelType w:val="singleLevel"/>
    <w:tmpl w:val="8B26B394"/>
    <w:lvl w:ilvl="0">
      <w:start w:val="1"/>
      <w:numFmt w:val="decimal"/>
      <w:lvlText w:val="%1."/>
      <w:legacy w:legacy="1" w:legacySpace="0" w:legacyIndent="360"/>
      <w:lvlJc w:val="left"/>
      <w:pPr>
        <w:ind w:left="360" w:hanging="36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41"/>
    <w:rsid w:val="00245294"/>
    <w:rsid w:val="00337CFA"/>
    <w:rsid w:val="00354341"/>
    <w:rsid w:val="00364E21"/>
    <w:rsid w:val="00450B61"/>
    <w:rsid w:val="008B3440"/>
    <w:rsid w:val="008D294A"/>
    <w:rsid w:val="009D2305"/>
    <w:rsid w:val="00A56B8C"/>
    <w:rsid w:val="00C058CA"/>
    <w:rsid w:val="00CE037C"/>
    <w:rsid w:val="00E9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B5CF"/>
  <w15:chartTrackingRefBased/>
  <w15:docId w15:val="{F6B5AB13-0BAE-D94B-8BC3-02F7B603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41"/>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7681">
      <w:bodyDiv w:val="1"/>
      <w:marLeft w:val="0"/>
      <w:marRight w:val="0"/>
      <w:marTop w:val="0"/>
      <w:marBottom w:val="0"/>
      <w:divBdr>
        <w:top w:val="none" w:sz="0" w:space="0" w:color="auto"/>
        <w:left w:val="none" w:sz="0" w:space="0" w:color="auto"/>
        <w:bottom w:val="none" w:sz="0" w:space="0" w:color="auto"/>
        <w:right w:val="none" w:sz="0" w:space="0" w:color="auto"/>
      </w:divBdr>
    </w:div>
    <w:div w:id="613948446">
      <w:bodyDiv w:val="1"/>
      <w:marLeft w:val="0"/>
      <w:marRight w:val="0"/>
      <w:marTop w:val="0"/>
      <w:marBottom w:val="0"/>
      <w:divBdr>
        <w:top w:val="none" w:sz="0" w:space="0" w:color="auto"/>
        <w:left w:val="none" w:sz="0" w:space="0" w:color="auto"/>
        <w:bottom w:val="none" w:sz="0" w:space="0" w:color="auto"/>
        <w:right w:val="none" w:sz="0" w:space="0" w:color="auto"/>
      </w:divBdr>
    </w:div>
    <w:div w:id="731001569">
      <w:bodyDiv w:val="1"/>
      <w:marLeft w:val="0"/>
      <w:marRight w:val="0"/>
      <w:marTop w:val="0"/>
      <w:marBottom w:val="0"/>
      <w:divBdr>
        <w:top w:val="none" w:sz="0" w:space="0" w:color="auto"/>
        <w:left w:val="none" w:sz="0" w:space="0" w:color="auto"/>
        <w:bottom w:val="none" w:sz="0" w:space="0" w:color="auto"/>
        <w:right w:val="none" w:sz="0" w:space="0" w:color="auto"/>
      </w:divBdr>
    </w:div>
    <w:div w:id="1098909455">
      <w:bodyDiv w:val="1"/>
      <w:marLeft w:val="0"/>
      <w:marRight w:val="0"/>
      <w:marTop w:val="0"/>
      <w:marBottom w:val="0"/>
      <w:divBdr>
        <w:top w:val="none" w:sz="0" w:space="0" w:color="auto"/>
        <w:left w:val="none" w:sz="0" w:space="0" w:color="auto"/>
        <w:bottom w:val="none" w:sz="0" w:space="0" w:color="auto"/>
        <w:right w:val="none" w:sz="0" w:space="0" w:color="auto"/>
      </w:divBdr>
    </w:div>
    <w:div w:id="1451819858">
      <w:bodyDiv w:val="1"/>
      <w:marLeft w:val="0"/>
      <w:marRight w:val="0"/>
      <w:marTop w:val="0"/>
      <w:marBottom w:val="0"/>
      <w:divBdr>
        <w:top w:val="none" w:sz="0" w:space="0" w:color="auto"/>
        <w:left w:val="none" w:sz="0" w:space="0" w:color="auto"/>
        <w:bottom w:val="none" w:sz="0" w:space="0" w:color="auto"/>
        <w:right w:val="none" w:sz="0" w:space="0" w:color="auto"/>
      </w:divBdr>
    </w:div>
    <w:div w:id="1612205013">
      <w:bodyDiv w:val="1"/>
      <w:marLeft w:val="0"/>
      <w:marRight w:val="0"/>
      <w:marTop w:val="0"/>
      <w:marBottom w:val="0"/>
      <w:divBdr>
        <w:top w:val="none" w:sz="0" w:space="0" w:color="auto"/>
        <w:left w:val="none" w:sz="0" w:space="0" w:color="auto"/>
        <w:bottom w:val="none" w:sz="0" w:space="0" w:color="auto"/>
        <w:right w:val="none" w:sz="0" w:space="0" w:color="auto"/>
      </w:divBdr>
    </w:div>
    <w:div w:id="17691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Akkouch</dc:creator>
  <cp:keywords/>
  <dc:description/>
  <cp:lastModifiedBy>Adil Akkouch</cp:lastModifiedBy>
  <cp:revision>5</cp:revision>
  <dcterms:created xsi:type="dcterms:W3CDTF">2021-12-09T17:51:00Z</dcterms:created>
  <dcterms:modified xsi:type="dcterms:W3CDTF">2022-01-27T19:14:00Z</dcterms:modified>
</cp:coreProperties>
</file>